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0BB80E12" w:rsidR="006B5B97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ESTÉTICA INTEGRAL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D134640" w:rsidR="00E40DCC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66F16EAF" w:rsidR="00FE77B4" w:rsidRPr="0011461A" w:rsidRDefault="003179E5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TERAPIAS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7C80DAFA" w:rsidR="00FE77B4" w:rsidRPr="0011461A" w:rsidRDefault="003179E5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D4273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F8D81D8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3179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70780252" w:rsidR="00E40DCC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6FDEAF7" w14:textId="162BE438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DEEDB2" w14:textId="7F5185B9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5841605" w14:textId="674DBBEB" w:rsidR="003179E5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C2F1B30" w14:textId="77777777" w:rsidR="003179E5" w:rsidRPr="0011461A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975"/>
        <w:gridCol w:w="3882"/>
      </w:tblGrid>
      <w:tr w:rsidR="003179E5" w:rsidRPr="002F1841" w14:paraId="58043BD7" w14:textId="77777777" w:rsidTr="003179E5">
        <w:trPr>
          <w:trHeight w:val="52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3CB3C7C9" w14:textId="77777777" w:rsidR="003179E5" w:rsidRPr="002F1841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color w:val="000000"/>
                <w:sz w:val="20"/>
                <w:lang w:eastAsia="es-EC"/>
              </w:rPr>
              <w:t>ACTIVIDADES</w:t>
            </w:r>
            <w:r w:rsidRPr="002F18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DEL PLAN DE PRÁCTICAS</w:t>
            </w:r>
          </w:p>
        </w:tc>
      </w:tr>
      <w:tr w:rsidR="003179E5" w:rsidRPr="002F1841" w14:paraId="776334E6" w14:textId="77777777" w:rsidTr="003179E5">
        <w:trPr>
          <w:trHeight w:val="58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DD9"/>
            <w:vAlign w:val="center"/>
            <w:hideMark/>
          </w:tcPr>
          <w:p w14:paraId="35788E6F" w14:textId="77777777" w:rsidR="003179E5" w:rsidRPr="002F1841" w:rsidRDefault="003179E5" w:rsidP="00983CB8">
            <w:pPr>
              <w:ind w:firstLineChars="200" w:firstLine="40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UNIDAD ACADEMICA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DD9"/>
            <w:vAlign w:val="center"/>
            <w:hideMark/>
          </w:tcPr>
          <w:p w14:paraId="6CFCFE4E" w14:textId="77777777" w:rsidR="003179E5" w:rsidRPr="002F1841" w:rsidRDefault="003179E5" w:rsidP="00983CB8">
            <w:pPr>
              <w:ind w:firstLineChars="200" w:firstLine="40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RESULTADOS DE APRENDIZAJE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DD9"/>
            <w:vAlign w:val="center"/>
            <w:hideMark/>
          </w:tcPr>
          <w:p w14:paraId="40B4E934" w14:textId="77777777" w:rsidR="003179E5" w:rsidRPr="002F1841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F1841">
              <w:rPr>
                <w:rFonts w:eastAsia="Times New Roman"/>
                <w:b/>
                <w:bCs/>
                <w:sz w:val="20"/>
                <w:lang w:eastAsia="es-EC"/>
              </w:rPr>
              <w:t>TAREAS A REALIZAR</w:t>
            </w:r>
          </w:p>
        </w:tc>
      </w:tr>
      <w:tr w:rsidR="003179E5" w:rsidRPr="002F1841" w14:paraId="7543DCC8" w14:textId="77777777" w:rsidTr="003179E5">
        <w:trPr>
          <w:trHeight w:val="1798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08F" w14:textId="77777777" w:rsidR="003179E5" w:rsidRPr="002F1841" w:rsidRDefault="003179E5" w:rsidP="00983CB8">
            <w:pPr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TERAPIA DE REDUCCIÓN DE MEDIDAS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218" w14:textId="77777777" w:rsidR="003179E5" w:rsidRPr="002F1841" w:rsidRDefault="003179E5" w:rsidP="00983CB8">
            <w:pPr>
              <w:jc w:val="both"/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Optimizar habilidades del uso de vendas de yeso sobre diferentes áreas del cuerpo para moldear, reducir, tonificar y eliminar toxinas armonizando la silueta con resultados en corto plazo.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BE2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 xml:space="preserve">Evaluar al paciente y aplicar vendas de yeso </w:t>
            </w:r>
            <w:r>
              <w:rPr>
                <w:rFonts w:eastAsia="Times New Roman"/>
                <w:color w:val="000000"/>
                <w:lang w:eastAsia="es-EC"/>
              </w:rPr>
              <w:t xml:space="preserve">con </w:t>
            </w:r>
            <w:r w:rsidRPr="002F1841">
              <w:rPr>
                <w:rFonts w:eastAsia="Times New Roman"/>
                <w:color w:val="000000"/>
                <w:lang w:eastAsia="es-EC"/>
              </w:rPr>
              <w:t>protocolos establecidos en zonas específicas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Pr="002F1841">
              <w:rPr>
                <w:rFonts w:eastAsia="Times New Roman"/>
                <w:color w:val="000000"/>
                <w:lang w:eastAsia="es-EC"/>
              </w:rPr>
              <w:t>para el tratamiento</w:t>
            </w:r>
            <w:r>
              <w:rPr>
                <w:rFonts w:eastAsia="Times New Roman"/>
                <w:color w:val="000000"/>
                <w:lang w:eastAsia="es-EC"/>
              </w:rPr>
              <w:t xml:space="preserve">. </w:t>
            </w:r>
          </w:p>
        </w:tc>
      </w:tr>
      <w:tr w:rsidR="003179E5" w:rsidRPr="002F1841" w14:paraId="16F950D3" w14:textId="77777777" w:rsidTr="003179E5">
        <w:trPr>
          <w:trHeight w:val="170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32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092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Aplicar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los principios de </w:t>
            </w:r>
            <w:proofErr w:type="spellStart"/>
            <w:r w:rsidRPr="002F1841">
              <w:rPr>
                <w:rFonts w:eastAsia="Times New Roman"/>
                <w:color w:val="000000"/>
                <w:lang w:eastAsia="es-EC"/>
              </w:rPr>
              <w:t>vacumterapia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y terapias de Shock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</w:t>
            </w:r>
            <w:r>
              <w:rPr>
                <w:rFonts w:eastAsia="Times New Roman"/>
                <w:color w:val="000000"/>
                <w:lang w:eastAsia="es-EC"/>
              </w:rPr>
              <w:t>con el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dispositivo apropiado </w:t>
            </w:r>
            <w:r>
              <w:rPr>
                <w:rFonts w:eastAsia="Times New Roman"/>
                <w:color w:val="000000"/>
                <w:lang w:eastAsia="es-EC"/>
              </w:rPr>
              <w:t>combinando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presión y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Pr="002F1841">
              <w:rPr>
                <w:rFonts w:eastAsia="Times New Roman"/>
                <w:color w:val="000000"/>
                <w:lang w:eastAsia="es-EC"/>
              </w:rPr>
              <w:t>succión.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2620" w14:textId="77777777" w:rsidR="003179E5" w:rsidRPr="001400F8" w:rsidRDefault="003179E5" w:rsidP="003179E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1400F8">
              <w:rPr>
                <w:rFonts w:eastAsia="Times New Roman"/>
                <w:color w:val="000000"/>
                <w:lang w:val="es-EC" w:eastAsia="es-EC"/>
              </w:rPr>
              <w:t xml:space="preserve">Aplicar las técnicas y protocolos de la </w:t>
            </w:r>
            <w:proofErr w:type="spellStart"/>
            <w:r w:rsidRPr="001400F8">
              <w:rPr>
                <w:rFonts w:eastAsia="Times New Roman"/>
                <w:color w:val="000000"/>
                <w:lang w:val="es-EC" w:eastAsia="es-EC"/>
              </w:rPr>
              <w:t>vacumterapia</w:t>
            </w:r>
            <w:proofErr w:type="spellEnd"/>
            <w:r w:rsidRPr="001400F8">
              <w:rPr>
                <w:rFonts w:eastAsia="Times New Roman"/>
                <w:color w:val="000000"/>
                <w:lang w:val="es-EC" w:eastAsia="es-EC"/>
              </w:rPr>
              <w:t xml:space="preserve"> según la necesidad el paciente. </w:t>
            </w:r>
          </w:p>
          <w:p w14:paraId="1BD35F3C" w14:textId="77777777" w:rsidR="003179E5" w:rsidRPr="001400F8" w:rsidRDefault="003179E5" w:rsidP="003179E5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color w:val="000000"/>
                <w:lang w:val="es-EC" w:eastAsia="es-EC"/>
              </w:rPr>
            </w:pPr>
            <w:r w:rsidRPr="001400F8">
              <w:rPr>
                <w:rFonts w:eastAsia="Times New Roman"/>
                <w:color w:val="000000"/>
                <w:lang w:val="es-EC" w:eastAsia="es-EC"/>
              </w:rPr>
              <w:t>Promover la regeneración y reparación de tejidos en tratamientos estéticos por medio de terapias de shock.</w:t>
            </w:r>
          </w:p>
        </w:tc>
      </w:tr>
      <w:tr w:rsidR="003179E5" w:rsidRPr="002F1841" w14:paraId="3EF66D2D" w14:textId="77777777" w:rsidTr="003179E5">
        <w:trPr>
          <w:trHeight w:val="639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D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E2D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Utilizar </w:t>
            </w:r>
            <w:r w:rsidRPr="002F1841">
              <w:rPr>
                <w:rFonts w:eastAsia="Times New Roman"/>
                <w:color w:val="000000"/>
                <w:lang w:eastAsia="es-EC"/>
              </w:rPr>
              <w:t>utensilios de madera en las zonas corporales y faciales.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E5F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Aplicar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</w:t>
            </w:r>
            <w:proofErr w:type="spellStart"/>
            <w:r w:rsidRPr="002F1841">
              <w:rPr>
                <w:rFonts w:eastAsia="Times New Roman"/>
                <w:color w:val="000000"/>
                <w:lang w:eastAsia="es-EC"/>
              </w:rPr>
              <w:t>maderaterapia</w:t>
            </w:r>
            <w:proofErr w:type="spellEnd"/>
            <w:r w:rsidRPr="002F1841">
              <w:rPr>
                <w:rFonts w:eastAsia="Times New Roman"/>
                <w:color w:val="000000"/>
                <w:lang w:eastAsia="es-EC"/>
              </w:rPr>
              <w:t xml:space="preserve"> </w:t>
            </w:r>
            <w:r>
              <w:rPr>
                <w:rFonts w:eastAsia="Times New Roman"/>
                <w:color w:val="000000"/>
                <w:lang w:eastAsia="es-EC"/>
              </w:rPr>
              <w:t xml:space="preserve">según la necesidad del paciente. </w:t>
            </w:r>
          </w:p>
        </w:tc>
      </w:tr>
      <w:tr w:rsidR="003179E5" w:rsidRPr="002F1841" w14:paraId="1E443B3C" w14:textId="77777777" w:rsidTr="003179E5">
        <w:trPr>
          <w:trHeight w:val="898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8F3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E57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Utilizar</w:t>
            </w:r>
            <w:r w:rsidRPr="002F1841">
              <w:rPr>
                <w:rFonts w:eastAsia="Times New Roman"/>
                <w:color w:val="000000"/>
                <w:lang w:eastAsia="es-EC"/>
              </w:rPr>
              <w:t xml:space="preserve"> técnicas de reafirmación y tonificación en el busto</w:t>
            </w:r>
            <w:r>
              <w:rPr>
                <w:rFonts w:eastAsia="Times New Roman"/>
                <w:color w:val="000000"/>
                <w:lang w:eastAsia="es-EC"/>
              </w:rPr>
              <w:t xml:space="preserve"> y glúteos.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1B97" w14:textId="77777777" w:rsidR="003179E5" w:rsidRPr="002F1841" w:rsidRDefault="003179E5" w:rsidP="00983CB8">
            <w:pPr>
              <w:rPr>
                <w:rFonts w:eastAsia="Times New Roman"/>
                <w:color w:val="000000"/>
                <w:lang w:eastAsia="es-EC"/>
              </w:rPr>
            </w:pPr>
            <w:r w:rsidRPr="002F1841">
              <w:rPr>
                <w:rFonts w:eastAsia="Times New Roman"/>
                <w:color w:val="000000"/>
                <w:lang w:eastAsia="es-EC"/>
              </w:rPr>
              <w:t>Evaluar al paciente para aplicar técnicas de reafirmación y tonificación del busto</w:t>
            </w:r>
            <w:r>
              <w:rPr>
                <w:rFonts w:eastAsia="Times New Roman"/>
                <w:color w:val="000000"/>
                <w:lang w:eastAsia="es-EC"/>
              </w:rPr>
              <w:t xml:space="preserve">, </w:t>
            </w:r>
            <w:r w:rsidRPr="002F1841">
              <w:rPr>
                <w:rFonts w:eastAsia="Times New Roman"/>
                <w:color w:val="000000"/>
                <w:lang w:eastAsia="es-EC"/>
              </w:rPr>
              <w:t>glúteos mediante protocolos establecidos.</w:t>
            </w:r>
          </w:p>
        </w:tc>
      </w:tr>
    </w:tbl>
    <w:p w14:paraId="02B913E5" w14:textId="3D958599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A30F" w14:textId="77777777" w:rsidR="00AE40D3" w:rsidRDefault="00AE40D3" w:rsidP="00E40DCC">
      <w:pPr>
        <w:spacing w:after="0" w:line="240" w:lineRule="auto"/>
      </w:pPr>
      <w:r>
        <w:separator/>
      </w:r>
    </w:p>
  </w:endnote>
  <w:endnote w:type="continuationSeparator" w:id="0">
    <w:p w14:paraId="03284F94" w14:textId="77777777" w:rsidR="00AE40D3" w:rsidRDefault="00AE40D3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CD39" w14:textId="77777777" w:rsidR="00AE40D3" w:rsidRDefault="00AE40D3" w:rsidP="00E40DCC">
      <w:pPr>
        <w:spacing w:after="0" w:line="240" w:lineRule="auto"/>
      </w:pPr>
      <w:r>
        <w:separator/>
      </w:r>
    </w:p>
  </w:footnote>
  <w:footnote w:type="continuationSeparator" w:id="0">
    <w:p w14:paraId="06751A98" w14:textId="77777777" w:rsidR="00AE40D3" w:rsidRDefault="00AE40D3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52AA"/>
    <w:rsid w:val="007C3ADF"/>
    <w:rsid w:val="008276D4"/>
    <w:rsid w:val="008D1C26"/>
    <w:rsid w:val="00961074"/>
    <w:rsid w:val="00993B0A"/>
    <w:rsid w:val="009E3D8A"/>
    <w:rsid w:val="00AE40D3"/>
    <w:rsid w:val="00B03F4F"/>
    <w:rsid w:val="00B21B1A"/>
    <w:rsid w:val="00B52DA3"/>
    <w:rsid w:val="00B6097D"/>
    <w:rsid w:val="00B71E67"/>
    <w:rsid w:val="00BE4CC1"/>
    <w:rsid w:val="00C01A29"/>
    <w:rsid w:val="00C45272"/>
    <w:rsid w:val="00CC0395"/>
    <w:rsid w:val="00CD5DB3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5ACA-F845-4B5B-90CB-85C705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17</cp:revision>
  <dcterms:created xsi:type="dcterms:W3CDTF">2023-10-05T21:39:00Z</dcterms:created>
  <dcterms:modified xsi:type="dcterms:W3CDTF">2024-12-07T20:23:00Z</dcterms:modified>
</cp:coreProperties>
</file>